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FA3F6B" w:rsidRPr="00FA3F6B" w:rsidRDefault="00FA3F6B" w:rsidP="00FA3F6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232777-8 «</w:t>
      </w:r>
      <w:r w:rsidRPr="00FA3F6B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28.3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FA3F6B">
        <w:rPr>
          <w:rFonts w:ascii="TimesNewRomanPSMT" w:hAnsi="TimesNewRomanPSMT" w:cs="TimesNewRomanPSMT"/>
          <w:color w:val="000000" w:themeColor="text1"/>
          <w:sz w:val="28"/>
          <w:szCs w:val="28"/>
        </w:rPr>
        <w:t>(о наделении должностных лиц органов, осуществляющих государственную регистрацию юридических лиц и индивидуальных предпринимателей, полномочиями по составлению протоколов об административных правонарушениях в случае неисполнения постановлений судов о дисквалификации)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FA3F6B" w:rsidRPr="00FA3F6B" w:rsidRDefault="00FA3F6B" w:rsidP="00FA3F6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247501-8 «</w:t>
      </w:r>
      <w:r w:rsidRPr="00FA3F6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FA3F6B">
        <w:rPr>
          <w:rFonts w:ascii="TimesNewRomanPSMT" w:hAnsi="TimesNewRomanPSMT" w:cs="TimesNewRomanPSMT"/>
          <w:color w:val="000000" w:themeColor="text1"/>
          <w:sz w:val="28"/>
          <w:szCs w:val="28"/>
        </w:rPr>
        <w:t>Об общих принципах организации публичной власти в субъектах Российск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ой Федерации»</w:t>
      </w:r>
      <w:r w:rsidRPr="00FA3F6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 противодействии коррупции» </w:t>
      </w:r>
      <w:r w:rsidRPr="00FA3F6B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порядка представления сведений о доходах депутатами законодательных органов субъектов Российской Федерации и депутатами представительных органов муниципальных образований)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412C3C" w:rsidRPr="00412C3C" w:rsidRDefault="00412C3C" w:rsidP="00412C3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232772-8 «</w:t>
      </w:r>
      <w:r w:rsidRPr="00412C3C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по вопросам защиты прав детей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3C0833" w:rsidRPr="003C0833" w:rsidRDefault="003C0833" w:rsidP="003C083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154609-8 «</w:t>
      </w:r>
      <w:r w:rsidRPr="003C083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статьи 3 и 4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 ветеранах» </w:t>
      </w:r>
      <w:r w:rsidRPr="003C083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(об установлении статуса ветерана боевых действий лицам, </w:t>
      </w:r>
      <w:r w:rsidRPr="003C0833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принимавшим участие в боевых действиях в составе Народного ополчения Донбасса, Народной милиции Донецкой Народной Республики и Луганской Народной Республики)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606C8" w:rsidRPr="009606C8" w:rsidRDefault="009606C8" w:rsidP="009606C8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232857-8 «</w:t>
      </w:r>
      <w:r w:rsidRPr="009606C8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9606C8">
        <w:rPr>
          <w:rFonts w:ascii="TimesNewRomanPSMT" w:hAnsi="TimesNewRomanPSMT" w:cs="TimesNewRomanPSMT"/>
          <w:color w:val="000000" w:themeColor="text1"/>
          <w:sz w:val="28"/>
          <w:szCs w:val="28"/>
        </w:rPr>
        <w:t>государственной поддержке кине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матографии Российской Федерации»</w:t>
      </w:r>
      <w:r w:rsidRPr="009606C8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статью 2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9606C8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статьи 8 и 9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9606C8">
        <w:rPr>
          <w:rFonts w:ascii="TimesNewRomanPSMT" w:hAnsi="TimesNewRomanPSMT" w:cs="TimesNewRomanPSMT"/>
          <w:color w:val="000000" w:themeColor="text1"/>
          <w:sz w:val="28"/>
          <w:szCs w:val="28"/>
        </w:rPr>
        <w:t>О государственной поддержке кинематографии Российской Федера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ции» </w:t>
      </w:r>
      <w:r w:rsidRPr="009606C8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регулирования правоотношений между посетителями кинотеатров и демонстраторами фильмов)</w:t>
      </w:r>
      <w:r w:rsidR="00BD6951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73" w:rsidRDefault="009D6F73" w:rsidP="000E1792">
      <w:r>
        <w:separator/>
      </w:r>
    </w:p>
  </w:endnote>
  <w:endnote w:type="continuationSeparator" w:id="0">
    <w:p w:rsidR="009D6F73" w:rsidRDefault="009D6F73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73" w:rsidRDefault="009D6F73" w:rsidP="000E1792">
      <w:r>
        <w:separator/>
      </w:r>
    </w:p>
  </w:footnote>
  <w:footnote w:type="continuationSeparator" w:id="0">
    <w:p w:rsidR="009D6F73" w:rsidRDefault="009D6F73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0C3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E1792"/>
    <w:rsid w:val="00153223"/>
    <w:rsid w:val="00196B12"/>
    <w:rsid w:val="003C0833"/>
    <w:rsid w:val="00412C3C"/>
    <w:rsid w:val="004C6B2E"/>
    <w:rsid w:val="007C5C15"/>
    <w:rsid w:val="00946B29"/>
    <w:rsid w:val="00950B3C"/>
    <w:rsid w:val="009606C8"/>
    <w:rsid w:val="00981CD1"/>
    <w:rsid w:val="009B018F"/>
    <w:rsid w:val="009D6611"/>
    <w:rsid w:val="009D6F73"/>
    <w:rsid w:val="00AD3E0A"/>
    <w:rsid w:val="00B60441"/>
    <w:rsid w:val="00BD6951"/>
    <w:rsid w:val="00BE32FD"/>
    <w:rsid w:val="00BF7D45"/>
    <w:rsid w:val="00C40ADB"/>
    <w:rsid w:val="00C41FA4"/>
    <w:rsid w:val="00D126FC"/>
    <w:rsid w:val="00E000C3"/>
    <w:rsid w:val="00F62393"/>
    <w:rsid w:val="00FA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15</cp:revision>
  <dcterms:created xsi:type="dcterms:W3CDTF">2018-08-21T03:55:00Z</dcterms:created>
  <dcterms:modified xsi:type="dcterms:W3CDTF">2022-12-08T10:25:00Z</dcterms:modified>
</cp:coreProperties>
</file>